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FEC" w:rsidRDefault="007365D8" w:rsidP="007365D8">
      <w:pPr>
        <w:jc w:val="center"/>
      </w:pPr>
      <w:r>
        <w:t xml:space="preserve">Отчёт </w:t>
      </w:r>
    </w:p>
    <w:p w:rsidR="007365D8" w:rsidRDefault="007365D8" w:rsidP="007365D8">
      <w:pPr>
        <w:jc w:val="center"/>
      </w:pPr>
      <w:r>
        <w:t>государственного учреждения образования</w:t>
      </w:r>
    </w:p>
    <w:p w:rsidR="000F591C" w:rsidRDefault="007365D8" w:rsidP="007365D8">
      <w:pPr>
        <w:jc w:val="center"/>
      </w:pPr>
      <w:r>
        <w:t xml:space="preserve">«Затурьянский учебно-педагогический комплекс детский сад – средняя школа» о проделанной работе </w:t>
      </w:r>
      <w:r w:rsidR="00935FEC">
        <w:t>в рамках</w:t>
      </w:r>
      <w:r>
        <w:t xml:space="preserve"> межведомственной профилактической акции «Дружим с законом!»</w:t>
      </w:r>
    </w:p>
    <w:p w:rsidR="007365D8" w:rsidRDefault="00935FEC" w:rsidP="007365D8">
      <w:pPr>
        <w:jc w:val="center"/>
      </w:pPr>
      <w:r>
        <w:t>с 01.02</w:t>
      </w:r>
      <w:r w:rsidR="005D7C53">
        <w:t>.2020</w:t>
      </w:r>
      <w:r>
        <w:t xml:space="preserve"> по 29.02.2020</w:t>
      </w:r>
      <w:r w:rsidR="007365D8">
        <w:t xml:space="preserve"> года</w:t>
      </w:r>
    </w:p>
    <w:p w:rsidR="00935FEC" w:rsidRDefault="00935FEC" w:rsidP="007365D8">
      <w:pPr>
        <w:jc w:val="center"/>
      </w:pPr>
    </w:p>
    <w:p w:rsidR="00067203" w:rsidRDefault="00935FEC" w:rsidP="005D7C53">
      <w:pPr>
        <w:ind w:right="-284" w:firstLine="709"/>
        <w:jc w:val="both"/>
      </w:pPr>
      <w:r>
        <w:t>С</w:t>
      </w:r>
      <w:r w:rsidR="00067203">
        <w:t xml:space="preserve"> целью </w:t>
      </w:r>
      <w:r>
        <w:t>формирования у детей и молодежи осознанного законопослу</w:t>
      </w:r>
      <w:r w:rsidR="005D7C53">
        <w:t xml:space="preserve">шного поведения, привития им духовных и нравственных ценностей, стремления к здоровому образу жизни, раннего выявления семейного неблагополучия, пропаганды ответственного родительства, осуществления комплексных профилактических, благотворительных мероприятий, направленных на профилактику противоправного поведения несовершеннолетних </w:t>
      </w:r>
      <w:r>
        <w:t>в период с 01.02</w:t>
      </w:r>
      <w:r w:rsidR="005D7C53">
        <w:t>.2020</w:t>
      </w:r>
      <w:r>
        <w:t xml:space="preserve"> по 29.02.2020 года прошла межведомственная профилактическая акция</w:t>
      </w:r>
      <w:r w:rsidR="00067203">
        <w:t xml:space="preserve"> «Дружим с законом!».</w:t>
      </w:r>
      <w:r w:rsidR="001C487E">
        <w:t xml:space="preserve"> Был разработан план проведения акции, обновлен информационный уголок по правовым знаниям, </w:t>
      </w:r>
      <w:r w:rsidR="00187216">
        <w:rPr>
          <w:szCs w:val="28"/>
          <w:lang w:val="be-BY"/>
        </w:rPr>
        <w:t>обеспечена максимальноя занятость</w:t>
      </w:r>
      <w:r w:rsidR="00187216" w:rsidRPr="00B53892">
        <w:rPr>
          <w:szCs w:val="28"/>
          <w:lang w:val="be-BY"/>
        </w:rPr>
        <w:t xml:space="preserve"> несовершеннолетних</w:t>
      </w:r>
      <w:r w:rsidR="005D7C53">
        <w:rPr>
          <w:szCs w:val="28"/>
          <w:lang w:val="be-BY"/>
        </w:rPr>
        <w:t xml:space="preserve">, </w:t>
      </w:r>
      <w:r w:rsidR="001C487E">
        <w:t>оформлена выставка литературных источников в</w:t>
      </w:r>
      <w:r w:rsidR="005D7C53">
        <w:t xml:space="preserve"> школьной</w:t>
      </w:r>
      <w:r w:rsidR="001C487E">
        <w:t xml:space="preserve"> библиотеке.</w:t>
      </w:r>
    </w:p>
    <w:p w:rsidR="00371CB4" w:rsidRDefault="00371CB4" w:rsidP="005D7C53">
      <w:pPr>
        <w:ind w:right="-284" w:firstLine="709"/>
        <w:jc w:val="both"/>
      </w:pPr>
    </w:p>
    <w:p w:rsidR="00772E03" w:rsidRDefault="00764DCC" w:rsidP="00764DCC">
      <w:pPr>
        <w:ind w:firstLine="709"/>
        <w:jc w:val="center"/>
        <w:rPr>
          <w:b/>
        </w:rPr>
      </w:pPr>
      <w:r w:rsidRPr="00764DCC">
        <w:rPr>
          <w:b/>
          <w:noProof/>
        </w:rPr>
        <w:drawing>
          <wp:inline distT="0" distB="0" distL="0" distR="0">
            <wp:extent cx="2579794" cy="1934845"/>
            <wp:effectExtent l="0" t="0" r="0" b="0"/>
            <wp:docPr id="7" name="Рисунок 7" descr="C:\Users\Win7Ultimate_x64\Desktop\изображение_viber_2020-03-03_10-4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Ultimate_x64\Desktop\изображение_viber_2020-03-03_10-41-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78" cy="19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E03" w:rsidRPr="005D7C53">
        <w:rPr>
          <w:b/>
          <w:noProof/>
        </w:rPr>
        <w:drawing>
          <wp:inline distT="0" distB="0" distL="0" distR="0" wp14:anchorId="02991693" wp14:editId="4603BAC0">
            <wp:extent cx="2570251" cy="1927225"/>
            <wp:effectExtent l="0" t="0" r="0" b="0"/>
            <wp:docPr id="2" name="Рисунок 2" descr="E:\фотографии\фтк\IMG_20180228_12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фтк\IMG_20180228_121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91" cy="19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B4" w:rsidRPr="005D7C53" w:rsidRDefault="00371CB4" w:rsidP="00764DCC">
      <w:pPr>
        <w:ind w:firstLine="709"/>
        <w:jc w:val="center"/>
        <w:rPr>
          <w:b/>
        </w:rPr>
      </w:pPr>
    </w:p>
    <w:p w:rsidR="00187216" w:rsidRPr="009440EC" w:rsidRDefault="009440EC" w:rsidP="009440EC">
      <w:pPr>
        <w:ind w:right="-284" w:firstLine="709"/>
        <w:jc w:val="both"/>
        <w:rPr>
          <w:szCs w:val="28"/>
          <w:lang w:val="be-BY"/>
        </w:rPr>
      </w:pPr>
      <w:r w:rsidRPr="009440EC">
        <w:rPr>
          <w:szCs w:val="28"/>
        </w:rPr>
        <w:t>На протяжении  месяца</w:t>
      </w:r>
      <w:r w:rsidR="00187216" w:rsidRPr="009440EC">
        <w:rPr>
          <w:szCs w:val="28"/>
        </w:rPr>
        <w:t xml:space="preserve"> работал консультативный пункт по проведению индивидуальной и групповой профилактической работы для учащихся и родителей под руководством педагога-психолога Быль Ж.В.</w:t>
      </w:r>
      <w:r w:rsidR="00D63D57">
        <w:rPr>
          <w:szCs w:val="28"/>
        </w:rPr>
        <w:t xml:space="preserve"> Были проведены: психологический тренинг «Я выбираю», психологическое занятие «Курение: за и против»,  круглый стол «Протяни руку помощи», консультации для учащихся  – «Спайсы. Наркомания. Как устоять!», консультации для родителей – «Зависимости. Борьба с ними», консультация для педагогов «Сквернословие. Как с ним бороться?».  </w:t>
      </w:r>
      <w:r w:rsidR="00187216" w:rsidRPr="009440EC">
        <w:rPr>
          <w:szCs w:val="28"/>
        </w:rPr>
        <w:t xml:space="preserve"> Также на протяжении акции были </w:t>
      </w:r>
      <w:r w:rsidR="00187216" w:rsidRPr="009440EC">
        <w:rPr>
          <w:szCs w:val="28"/>
          <w:lang w:val="be-BY"/>
        </w:rPr>
        <w:t>проведены встречи с педагогами с целью обеспечения межведомственного взаимодействия и разъяснения им механизмов распознания по отличительным признакам несовершеннолетних неформальной направленности, склонных к суицидальным попыткам.</w:t>
      </w:r>
    </w:p>
    <w:p w:rsidR="00187216" w:rsidRDefault="00187216" w:rsidP="007C6106">
      <w:pPr>
        <w:ind w:right="-284" w:firstLine="709"/>
        <w:jc w:val="both"/>
        <w:rPr>
          <w:szCs w:val="28"/>
        </w:rPr>
      </w:pPr>
      <w:r w:rsidRPr="009440EC">
        <w:rPr>
          <w:szCs w:val="28"/>
        </w:rPr>
        <w:t>Педагогами были проведены правовые информационные и классные часы</w:t>
      </w:r>
      <w:r w:rsidR="00870EF3" w:rsidRPr="009440EC">
        <w:rPr>
          <w:szCs w:val="28"/>
        </w:rPr>
        <w:t>:</w:t>
      </w:r>
    </w:p>
    <w:p w:rsidR="00BE3F66" w:rsidRDefault="00BE3F66" w:rsidP="007C6106">
      <w:pPr>
        <w:ind w:right="-284" w:firstLine="709"/>
        <w:jc w:val="both"/>
        <w:rPr>
          <w:szCs w:val="28"/>
        </w:rPr>
      </w:pPr>
      <w:r>
        <w:rPr>
          <w:szCs w:val="28"/>
        </w:rPr>
        <w:t>- Знай и уважай законы своей страны – 10 класс;</w:t>
      </w:r>
    </w:p>
    <w:p w:rsidR="00BE3F66" w:rsidRDefault="00BE3F66" w:rsidP="007C6106">
      <w:pPr>
        <w:ind w:right="-284" w:firstLine="709"/>
        <w:jc w:val="both"/>
        <w:rPr>
          <w:szCs w:val="28"/>
        </w:rPr>
      </w:pPr>
      <w:r>
        <w:rPr>
          <w:szCs w:val="28"/>
        </w:rPr>
        <w:lastRenderedPageBreak/>
        <w:t>- Азбука правовой культуры – 2 класс;</w:t>
      </w:r>
    </w:p>
    <w:p w:rsidR="00BE3F66" w:rsidRDefault="00BE3F66" w:rsidP="007C6106">
      <w:pPr>
        <w:ind w:right="-284" w:firstLine="709"/>
        <w:jc w:val="both"/>
        <w:rPr>
          <w:szCs w:val="28"/>
        </w:rPr>
      </w:pPr>
      <w:r>
        <w:rPr>
          <w:szCs w:val="28"/>
        </w:rPr>
        <w:t>- Ответственность за нарушение правил дорожного движения – 5 класс;</w:t>
      </w:r>
    </w:p>
    <w:p w:rsidR="00BE3F66" w:rsidRDefault="00BE3F66" w:rsidP="009440EC">
      <w:pPr>
        <w:ind w:firstLine="709"/>
        <w:jc w:val="both"/>
        <w:rPr>
          <w:szCs w:val="28"/>
        </w:rPr>
      </w:pPr>
      <w:r>
        <w:rPr>
          <w:szCs w:val="28"/>
        </w:rPr>
        <w:t>- Обязанности гражданина Республики Беларусь – 8 класс;</w:t>
      </w:r>
    </w:p>
    <w:p w:rsidR="00BE3F66" w:rsidRDefault="00BE3F66" w:rsidP="009440EC">
      <w:pPr>
        <w:ind w:firstLine="709"/>
        <w:jc w:val="both"/>
        <w:rPr>
          <w:szCs w:val="28"/>
        </w:rPr>
      </w:pPr>
      <w:r>
        <w:rPr>
          <w:szCs w:val="28"/>
        </w:rPr>
        <w:t>- Права человека. Взгляд в мир – 7 класс;</w:t>
      </w:r>
    </w:p>
    <w:p w:rsidR="00D63D57" w:rsidRDefault="00D63D57" w:rsidP="009440EC">
      <w:pPr>
        <w:ind w:firstLine="709"/>
        <w:jc w:val="both"/>
        <w:rPr>
          <w:szCs w:val="28"/>
        </w:rPr>
      </w:pPr>
      <w:r>
        <w:rPr>
          <w:szCs w:val="28"/>
        </w:rPr>
        <w:t>- Игра-путешествие «В стране правовых знаний» - 1 класс;</w:t>
      </w:r>
    </w:p>
    <w:p w:rsidR="00D63D57" w:rsidRDefault="00D63D57" w:rsidP="009440EC">
      <w:pPr>
        <w:ind w:firstLine="709"/>
        <w:jc w:val="both"/>
        <w:rPr>
          <w:szCs w:val="28"/>
        </w:rPr>
      </w:pPr>
      <w:r>
        <w:rPr>
          <w:szCs w:val="28"/>
        </w:rPr>
        <w:t>- Интеллектуально-правовая игра «Правовой лабиринт» - 6 класс;</w:t>
      </w:r>
    </w:p>
    <w:p w:rsidR="00D63D57" w:rsidRDefault="00D63D57" w:rsidP="009440EC">
      <w:pPr>
        <w:ind w:firstLine="709"/>
        <w:jc w:val="both"/>
        <w:rPr>
          <w:szCs w:val="28"/>
        </w:rPr>
      </w:pPr>
      <w:r>
        <w:rPr>
          <w:szCs w:val="28"/>
        </w:rPr>
        <w:t>- Поле чудес «От прав ребенка до прав человека» - 4 класс;</w:t>
      </w:r>
    </w:p>
    <w:p w:rsidR="00D63D57" w:rsidRDefault="00D63D57" w:rsidP="009440EC">
      <w:pPr>
        <w:ind w:firstLine="709"/>
        <w:jc w:val="both"/>
        <w:rPr>
          <w:szCs w:val="28"/>
        </w:rPr>
      </w:pPr>
      <w:r>
        <w:rPr>
          <w:szCs w:val="28"/>
        </w:rPr>
        <w:t>- Правовая беседа «Я и Закон» - 3 класс;</w:t>
      </w:r>
    </w:p>
    <w:p w:rsidR="007C6106" w:rsidRDefault="00D63D57" w:rsidP="009440EC">
      <w:pPr>
        <w:ind w:firstLine="709"/>
        <w:jc w:val="both"/>
        <w:rPr>
          <w:szCs w:val="28"/>
        </w:rPr>
      </w:pPr>
      <w:r>
        <w:rPr>
          <w:szCs w:val="28"/>
        </w:rPr>
        <w:t>- Профилактическая беседа «Ответственность несовершеннолетних»</w:t>
      </w:r>
      <w:r w:rsidR="007C6106">
        <w:rPr>
          <w:szCs w:val="28"/>
        </w:rPr>
        <w:t xml:space="preserve"> - 9 класс.</w:t>
      </w:r>
    </w:p>
    <w:p w:rsidR="007C6106" w:rsidRDefault="007C6106" w:rsidP="005E71EA">
      <w:pPr>
        <w:ind w:right="-284" w:firstLine="709"/>
        <w:jc w:val="both"/>
        <w:rPr>
          <w:szCs w:val="28"/>
        </w:rPr>
      </w:pPr>
      <w:r w:rsidRPr="005E71EA">
        <w:rPr>
          <w:szCs w:val="28"/>
        </w:rPr>
        <w:t>В группе продлённого дня пр</w:t>
      </w:r>
      <w:r w:rsidR="005E71EA" w:rsidRPr="005E71EA">
        <w:rPr>
          <w:szCs w:val="28"/>
        </w:rPr>
        <w:t>ошел конкурс детского рисунка «Мы за здоровый образ жизни»</w:t>
      </w:r>
      <w:r w:rsidR="00371CB4">
        <w:rPr>
          <w:szCs w:val="28"/>
        </w:rPr>
        <w:t>.</w:t>
      </w:r>
    </w:p>
    <w:p w:rsidR="00371CB4" w:rsidRPr="005E71EA" w:rsidRDefault="00371CB4" w:rsidP="005E71EA">
      <w:pPr>
        <w:ind w:right="-284" w:firstLine="709"/>
        <w:jc w:val="both"/>
        <w:rPr>
          <w:szCs w:val="28"/>
        </w:rPr>
      </w:pPr>
    </w:p>
    <w:p w:rsidR="007C6106" w:rsidRDefault="00764DCC" w:rsidP="00764DCC">
      <w:pPr>
        <w:ind w:firstLine="709"/>
        <w:jc w:val="center"/>
        <w:rPr>
          <w:szCs w:val="28"/>
        </w:rPr>
      </w:pPr>
      <w:r>
        <w:rPr>
          <w:noProof/>
        </w:rPr>
        <w:drawing>
          <wp:inline distT="0" distB="0" distL="0" distR="0" wp14:anchorId="2B7DABAD" wp14:editId="756A3DB2">
            <wp:extent cx="1667282" cy="1219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13" t="35361" r="40032" b="31274"/>
                    <a:stretch/>
                  </pic:blipFill>
                  <pic:spPr bwMode="auto">
                    <a:xfrm>
                      <a:off x="0" y="0"/>
                      <a:ext cx="1669703" cy="122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29BDB" wp14:editId="5B788FAF">
            <wp:extent cx="2010177" cy="1237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93" t="37928" r="39711" b="33270"/>
                    <a:stretch/>
                  </pic:blipFill>
                  <pic:spPr bwMode="auto">
                    <a:xfrm>
                      <a:off x="0" y="0"/>
                      <a:ext cx="2026208" cy="124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CB4" w:rsidRDefault="00371CB4" w:rsidP="00764DCC">
      <w:pPr>
        <w:ind w:firstLine="709"/>
        <w:jc w:val="center"/>
        <w:rPr>
          <w:szCs w:val="28"/>
        </w:rPr>
      </w:pPr>
    </w:p>
    <w:p w:rsidR="00D63D57" w:rsidRDefault="00D63D57" w:rsidP="00987019">
      <w:pPr>
        <w:ind w:right="-284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7C6106" w:rsidRPr="009440EC">
        <w:rPr>
          <w:rStyle w:val="FontStyle12"/>
        </w:rPr>
        <w:t xml:space="preserve">В целях </w:t>
      </w:r>
      <w:r w:rsidR="007C6106" w:rsidRPr="009440EC">
        <w:rPr>
          <w:szCs w:val="28"/>
        </w:rPr>
        <w:t xml:space="preserve">активизации работы по правовому просвещению учащихся, повышения уровня межведомственного взаимодействия по профилактике безнадзорности и правонарушений несовершеннолетних и в рамках </w:t>
      </w:r>
      <w:r w:rsidR="007C6106" w:rsidRPr="009440EC">
        <w:rPr>
          <w:rStyle w:val="FontStyle12"/>
        </w:rPr>
        <w:t xml:space="preserve">проведения </w:t>
      </w:r>
      <w:r w:rsidR="007C6106" w:rsidRPr="009440EC">
        <w:rPr>
          <w:szCs w:val="28"/>
        </w:rPr>
        <w:t xml:space="preserve"> профилактической акции, 25 февраля прошло общешкольное родительское собрание по теме «Обеспечение безо</w:t>
      </w:r>
      <w:r w:rsidR="007C6106">
        <w:rPr>
          <w:szCs w:val="28"/>
        </w:rPr>
        <w:t>пасности детей – забота общая».</w:t>
      </w:r>
      <w:r w:rsidR="00987019">
        <w:rPr>
          <w:szCs w:val="28"/>
        </w:rPr>
        <w:t xml:space="preserve"> На собрании выступил</w:t>
      </w:r>
      <w:r w:rsidR="00987019" w:rsidRPr="00987019">
        <w:rPr>
          <w:szCs w:val="28"/>
        </w:rPr>
        <w:t xml:space="preserve"> </w:t>
      </w:r>
      <w:r w:rsidR="00987019" w:rsidRPr="009440EC">
        <w:rPr>
          <w:szCs w:val="28"/>
        </w:rPr>
        <w:t xml:space="preserve">инспектор по делам несовершеннолетних Несвижского РОВД Черкас В.Д., который напомнил родителям об ответственности за своих детей, чтобы они </w:t>
      </w:r>
      <w:r w:rsidR="00987019" w:rsidRPr="009440EC">
        <w:rPr>
          <w:szCs w:val="28"/>
          <w:lang w:val="be-BY"/>
        </w:rPr>
        <w:t xml:space="preserve">больше внимания уделяли  занятости несовершеннолетних во внеурочное время, не </w:t>
      </w:r>
      <w:r w:rsidR="00987019" w:rsidRPr="009440EC">
        <w:rPr>
          <w:color w:val="000000"/>
          <w:szCs w:val="28"/>
          <w:shd w:val="clear" w:color="auto" w:fill="FFFFFF"/>
        </w:rPr>
        <w:t xml:space="preserve">оставляли несовершеннолетних без присмотра, </w:t>
      </w:r>
      <w:r w:rsidR="00987019" w:rsidRPr="009440EC">
        <w:rPr>
          <w:szCs w:val="28"/>
          <w:lang w:val="be-BY"/>
        </w:rPr>
        <w:t>добросовестно относились к своим обязанностям по воспитанию и содержанию своих несовершеннолетних детей, разъяснил об ответственности родителей за невыполнение обязанностей по сопровождению или обеспечению сопровождения несовершеннолетних в ночное время вне жилища (Ст. 17.13 Кодекса Республики Беларусь об админ</w:t>
      </w:r>
      <w:r w:rsidR="00987019">
        <w:rPr>
          <w:szCs w:val="28"/>
          <w:lang w:val="be-BY"/>
        </w:rPr>
        <w:t xml:space="preserve">истративных правонарушениях), </w:t>
      </w:r>
      <w:r w:rsidR="00987019" w:rsidRPr="009440EC">
        <w:rPr>
          <w:szCs w:val="28"/>
        </w:rPr>
        <w:t>об ограничении времени в сети Интернет, о фильтрации и распространению информации, которая приносит вред несовершеннолетним. Законные представители получили памятки с рекомендациями по безопасной работе в Интернете и адреса детских сайтов, которыми могут пользоваться дети.</w:t>
      </w:r>
      <w:r w:rsidR="005E71EA">
        <w:rPr>
          <w:szCs w:val="28"/>
        </w:rPr>
        <w:t xml:space="preserve"> Также на собрании выступил начальник Несвижского РОЧС Бокун В.В., который рассказал о выполнении правил пожарной безопасности, последствиях и причинах возникновения чрезвычайных ситуаций. Был показан видеофильм «Не детские игры». </w:t>
      </w:r>
    </w:p>
    <w:p w:rsidR="005E71EA" w:rsidRDefault="005E71EA" w:rsidP="00987019">
      <w:pPr>
        <w:ind w:right="-284" w:firstLine="709"/>
        <w:jc w:val="both"/>
        <w:rPr>
          <w:szCs w:val="28"/>
        </w:rPr>
      </w:pPr>
      <w:r w:rsidRPr="005E71EA">
        <w:rPr>
          <w:noProof/>
          <w:szCs w:val="28"/>
        </w:rPr>
        <w:lastRenderedPageBreak/>
        <w:drawing>
          <wp:inline distT="0" distB="0" distL="0" distR="0">
            <wp:extent cx="2726266" cy="2044700"/>
            <wp:effectExtent l="0" t="0" r="0" b="0"/>
            <wp:docPr id="12" name="Рисунок 12" descr="C:\Users\Win7Ultimate_x64\Desktop\изображение_viber_2020-02-25_21-1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Ultimate_x64\Desktop\изображение_viber_2020-02-25_21-12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98" cy="206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1EA">
        <w:rPr>
          <w:noProof/>
          <w:szCs w:val="28"/>
        </w:rPr>
        <w:drawing>
          <wp:inline distT="0" distB="0" distL="0" distR="0">
            <wp:extent cx="2713565" cy="2035175"/>
            <wp:effectExtent l="0" t="0" r="0" b="0"/>
            <wp:docPr id="13" name="Рисунок 13" descr="C:\Users\Win7Ultimate_x64\Desktop\изображение_viber_2020-02-25_21-1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Ultimate_x64\Desktop\изображение_viber_2020-02-25_21-12-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07" cy="20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19" w:rsidRDefault="005E71EA" w:rsidP="00371CB4">
      <w:pPr>
        <w:ind w:right="-284" w:firstLine="709"/>
        <w:rPr>
          <w:szCs w:val="28"/>
        </w:rPr>
      </w:pPr>
      <w:r w:rsidRPr="005E71EA">
        <w:rPr>
          <w:noProof/>
          <w:szCs w:val="28"/>
        </w:rPr>
        <w:drawing>
          <wp:inline distT="0" distB="0" distL="0" distR="0">
            <wp:extent cx="3101340" cy="2326005"/>
            <wp:effectExtent l="0" t="0" r="0" b="0"/>
            <wp:docPr id="14" name="Рисунок 14" descr="C:\Users\Win7Ultimate_x64\Desktop\изображение_viber_2020-02-25_21-1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Ultimate_x64\Desktop\изображение_viber_2020-02-25_21-13-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05" cy="23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CB4" w:rsidRPr="00371CB4">
        <w:rPr>
          <w:noProof/>
          <w:szCs w:val="28"/>
        </w:rPr>
        <w:drawing>
          <wp:inline distT="0" distB="0" distL="0" distR="0">
            <wp:extent cx="1729739" cy="2306320"/>
            <wp:effectExtent l="0" t="0" r="0" b="0"/>
            <wp:docPr id="15" name="Рисунок 15" descr="C:\Users\Win7Ultimate_x64\Desktop\изображение_viber_2020-03-03_11-0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Ultimate_x64\Desktop\изображение_viber_2020-03-03_11-08-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85" cy="23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B4" w:rsidRPr="009440EC" w:rsidRDefault="00371CB4" w:rsidP="00371CB4">
      <w:pPr>
        <w:ind w:right="-284" w:firstLine="709"/>
        <w:jc w:val="center"/>
        <w:rPr>
          <w:szCs w:val="28"/>
        </w:rPr>
      </w:pPr>
    </w:p>
    <w:p w:rsidR="009440EC" w:rsidRDefault="009440EC" w:rsidP="00987019">
      <w:pPr>
        <w:ind w:right="-284"/>
        <w:jc w:val="both"/>
        <w:rPr>
          <w:szCs w:val="28"/>
        </w:rPr>
      </w:pPr>
      <w:r w:rsidRPr="009440EC">
        <w:rPr>
          <w:szCs w:val="28"/>
        </w:rPr>
        <w:tab/>
        <w:t>12 февраля в рамках акции «Дружим с Законом!» с учащимися 1 – 4 классов проведено совместное мероприятие с Затурьянским СДК и Затурьянской интегрированной би</w:t>
      </w:r>
      <w:r w:rsidR="007C6106">
        <w:rPr>
          <w:szCs w:val="28"/>
        </w:rPr>
        <w:t>блиотекой «Безопасный интернет», где дети в игровой форме познакомились с опасными явлениями во всемирной паутине и как от них себя защищать.</w:t>
      </w:r>
    </w:p>
    <w:p w:rsidR="00764DCC" w:rsidRDefault="00764DCC" w:rsidP="00764DCC">
      <w:pPr>
        <w:ind w:right="-284"/>
        <w:jc w:val="center"/>
        <w:rPr>
          <w:szCs w:val="28"/>
        </w:rPr>
      </w:pPr>
      <w:r>
        <w:rPr>
          <w:noProof/>
        </w:rPr>
        <w:drawing>
          <wp:inline distT="0" distB="0" distL="0" distR="0" wp14:anchorId="1AC709F3" wp14:editId="6247606E">
            <wp:extent cx="1133475" cy="162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879" t="27376" r="44040" b="23859"/>
                    <a:stretch/>
                  </pic:blipFill>
                  <pic:spPr bwMode="auto">
                    <a:xfrm>
                      <a:off x="0" y="0"/>
                      <a:ext cx="11334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5E953" wp14:editId="5FD7E5EA">
            <wp:extent cx="1514475" cy="1190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313" t="32224" r="40192" b="32129"/>
                    <a:stretch/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E1862" wp14:editId="52361CCA">
            <wp:extent cx="1133475" cy="163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719" t="27947" r="44201" b="23004"/>
                    <a:stretch/>
                  </pic:blipFill>
                  <pic:spPr bwMode="auto">
                    <a:xfrm>
                      <a:off x="0" y="0"/>
                      <a:ext cx="11334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019" w:rsidRDefault="00987019" w:rsidP="00987019">
      <w:pPr>
        <w:ind w:right="-284"/>
        <w:jc w:val="both"/>
        <w:rPr>
          <w:szCs w:val="28"/>
        </w:rPr>
      </w:pPr>
    </w:p>
    <w:p w:rsidR="00987019" w:rsidRDefault="00764DCC" w:rsidP="009440EC">
      <w:pPr>
        <w:ind w:right="-284" w:firstLine="709"/>
        <w:jc w:val="both"/>
        <w:rPr>
          <w:szCs w:val="28"/>
        </w:rPr>
      </w:pPr>
      <w:r w:rsidRPr="00764DCC">
        <w:rPr>
          <w:szCs w:val="28"/>
        </w:rPr>
        <w:t>28 февраля в Единый республиканский день безопасности прошли мероприятия: тренировочная эвакуация, игра по станциям "Страна безоп</w:t>
      </w:r>
      <w:r w:rsidR="005E71EA">
        <w:rPr>
          <w:szCs w:val="28"/>
        </w:rPr>
        <w:t>асности", турнир "Знатоки права</w:t>
      </w:r>
      <w:r w:rsidRPr="00764DCC">
        <w:rPr>
          <w:szCs w:val="28"/>
        </w:rPr>
        <w:t>,</w:t>
      </w:r>
      <w:r w:rsidR="005E71EA">
        <w:rPr>
          <w:szCs w:val="28"/>
          <w:lang w:val="be-BY"/>
        </w:rPr>
        <w:t xml:space="preserve"> </w:t>
      </w:r>
      <w:r w:rsidRPr="00764DCC">
        <w:rPr>
          <w:szCs w:val="28"/>
        </w:rPr>
        <w:t>квест-игра "Протяни руку помощи"28 февраля в Единый республиканский день безопасности прошли мероприятия: тренировочная эвакуация, игра по станциям "Страна безопасности", турнир "Знатоки права",квест-игра "Протяни руку помощи"</w:t>
      </w:r>
    </w:p>
    <w:p w:rsidR="005E71EA" w:rsidRPr="009440EC" w:rsidRDefault="005E71EA" w:rsidP="009440EC">
      <w:pPr>
        <w:ind w:right="-284" w:firstLine="709"/>
        <w:jc w:val="both"/>
        <w:rPr>
          <w:szCs w:val="28"/>
        </w:rPr>
      </w:pPr>
      <w:r w:rsidRPr="005E71EA">
        <w:rPr>
          <w:noProof/>
          <w:szCs w:val="28"/>
        </w:rPr>
        <w:lastRenderedPageBreak/>
        <w:drawing>
          <wp:inline distT="0" distB="0" distL="0" distR="0">
            <wp:extent cx="2513754" cy="1885315"/>
            <wp:effectExtent l="0" t="0" r="0" b="0"/>
            <wp:docPr id="8" name="Рисунок 8" descr="C:\Users\Win7Ultimate_x64\Desktop\изображение_viber_2020-02-29_11-5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Ultimate_x64\Desktop\изображение_viber_2020-02-29_11-57-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21" cy="19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1EA">
        <w:rPr>
          <w:noProof/>
          <w:szCs w:val="28"/>
        </w:rPr>
        <w:drawing>
          <wp:inline distT="0" distB="0" distL="0" distR="0">
            <wp:extent cx="2561590" cy="1921193"/>
            <wp:effectExtent l="0" t="0" r="0" b="0"/>
            <wp:docPr id="9" name="Рисунок 9" descr="C:\Users\Win7Ultimate_x64\Desktop\изображение_viber_2020-02-29_12-0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Ultimate_x64\Desktop\изображение_viber_2020-02-29_12-00-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80" cy="193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3D1" w:rsidRPr="009440EC" w:rsidRDefault="005E71EA" w:rsidP="00371CB4">
      <w:pPr>
        <w:tabs>
          <w:tab w:val="left" w:pos="2055"/>
        </w:tabs>
        <w:jc w:val="center"/>
        <w:rPr>
          <w:szCs w:val="28"/>
        </w:rPr>
      </w:pPr>
      <w:r w:rsidRPr="005E71EA">
        <w:rPr>
          <w:noProof/>
          <w:szCs w:val="28"/>
        </w:rPr>
        <w:drawing>
          <wp:inline distT="0" distB="0" distL="0" distR="0">
            <wp:extent cx="3263688" cy="2447766"/>
            <wp:effectExtent l="0" t="0" r="0" b="0"/>
            <wp:docPr id="10" name="Рисунок 10" descr="C:\Users\Win7Ultimate_x64\Desktop\изображение_viber_2020-02-29_12-0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Ultimate_x64\Desktop\изображение_viber_2020-02-29_12-01-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69" cy="24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1EA">
        <w:rPr>
          <w:noProof/>
          <w:szCs w:val="28"/>
        </w:rPr>
        <w:drawing>
          <wp:inline distT="0" distB="0" distL="0" distR="0">
            <wp:extent cx="1838960" cy="2451947"/>
            <wp:effectExtent l="0" t="0" r="0" b="0"/>
            <wp:docPr id="11" name="Рисунок 11" descr="C:\Users\Win7Ultimate_x64\Desktop\изображение_viber_2020-02-29_12-0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Ultimate_x64\Desktop\изображение_viber_2020-02-29_12-03-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05" cy="247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3D1" w:rsidRPr="006223D1" w:rsidRDefault="00A6662C" w:rsidP="006223D1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6662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6223D1" w:rsidRDefault="006223D1" w:rsidP="006223D1">
      <w:pPr>
        <w:ind w:firstLine="709"/>
        <w:jc w:val="both"/>
        <w:rPr>
          <w:lang w:val="be-BY"/>
        </w:rPr>
      </w:pPr>
    </w:p>
    <w:p w:rsidR="009C0615" w:rsidRPr="006223D1" w:rsidRDefault="009C0615" w:rsidP="006223D1">
      <w:pPr>
        <w:ind w:firstLine="709"/>
        <w:jc w:val="both"/>
        <w:rPr>
          <w:lang w:val="be-BY"/>
        </w:rPr>
      </w:pPr>
      <w:r>
        <w:rPr>
          <w:lang w:val="be-BY"/>
        </w:rPr>
        <w:t>Заместитель директора по воспитательной работе        Т.В.Клокель</w:t>
      </w:r>
    </w:p>
    <w:sectPr w:rsidR="009C0615" w:rsidRPr="006223D1" w:rsidSect="000F5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AB3" w:rsidRDefault="000F7AB3" w:rsidP="00371CB4">
      <w:r>
        <w:separator/>
      </w:r>
    </w:p>
  </w:endnote>
  <w:endnote w:type="continuationSeparator" w:id="0">
    <w:p w:rsidR="000F7AB3" w:rsidRDefault="000F7AB3" w:rsidP="00371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AB3" w:rsidRDefault="000F7AB3" w:rsidP="00371CB4">
      <w:r>
        <w:separator/>
      </w:r>
    </w:p>
  </w:footnote>
  <w:footnote w:type="continuationSeparator" w:id="0">
    <w:p w:rsidR="000F7AB3" w:rsidRDefault="000F7AB3" w:rsidP="00371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F32D34"/>
    <w:multiLevelType w:val="hybridMultilevel"/>
    <w:tmpl w:val="B2109E32"/>
    <w:lvl w:ilvl="0" w:tplc="598CBB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65D8"/>
    <w:rsid w:val="00067203"/>
    <w:rsid w:val="000B3722"/>
    <w:rsid w:val="000F591C"/>
    <w:rsid w:val="000F7AB3"/>
    <w:rsid w:val="001729BE"/>
    <w:rsid w:val="00187216"/>
    <w:rsid w:val="001C487E"/>
    <w:rsid w:val="00371CB4"/>
    <w:rsid w:val="0038287C"/>
    <w:rsid w:val="004C59B5"/>
    <w:rsid w:val="00524A81"/>
    <w:rsid w:val="00592178"/>
    <w:rsid w:val="005D7C53"/>
    <w:rsid w:val="005E71EA"/>
    <w:rsid w:val="006223D1"/>
    <w:rsid w:val="007365D8"/>
    <w:rsid w:val="00764DCC"/>
    <w:rsid w:val="00772E03"/>
    <w:rsid w:val="007C6106"/>
    <w:rsid w:val="00801569"/>
    <w:rsid w:val="00870EF3"/>
    <w:rsid w:val="00935FEC"/>
    <w:rsid w:val="009440EC"/>
    <w:rsid w:val="00987019"/>
    <w:rsid w:val="009C0615"/>
    <w:rsid w:val="00A6662C"/>
    <w:rsid w:val="00BE3F66"/>
    <w:rsid w:val="00D6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27A870-7B4E-49EF-B8F1-C4ABBB0B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87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38287C"/>
    <w:pPr>
      <w:keepNext/>
      <w:jc w:val="both"/>
      <w:outlineLvl w:val="0"/>
    </w:pPr>
    <w:rPr>
      <w:rFonts w:eastAsia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28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187216"/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872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2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23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371CB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71CB4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371CB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71CB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Win7Ultimate_x64</cp:lastModifiedBy>
  <cp:revision>7</cp:revision>
  <dcterms:created xsi:type="dcterms:W3CDTF">2018-02-28T08:47:00Z</dcterms:created>
  <dcterms:modified xsi:type="dcterms:W3CDTF">2020-03-03T09:11:00Z</dcterms:modified>
</cp:coreProperties>
</file>